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502E7" w14:textId="77777777" w:rsidR="00FC0C3C" w:rsidRPr="00A44F44" w:rsidRDefault="00FC0C3C" w:rsidP="00FC0C3C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44F44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5A9F43DC" w14:textId="77777777" w:rsidR="00E01208" w:rsidRPr="001A34BD" w:rsidRDefault="00E01208" w:rsidP="004B4197">
      <w:pPr>
        <w:jc w:val="center"/>
        <w:rPr>
          <w:rFonts w:asciiTheme="majorHAnsi" w:hAnsiTheme="majorHAnsi" w:cs="Arial"/>
          <w:b/>
          <w:sz w:val="22"/>
          <w:szCs w:val="22"/>
          <w:lang w:val="es-SV"/>
        </w:rPr>
      </w:pPr>
    </w:p>
    <w:p w14:paraId="4F5F7865" w14:textId="1910C6FF" w:rsidR="00B22462" w:rsidRPr="000F329A" w:rsidRDefault="00FC03CA" w:rsidP="004B4197">
      <w:pPr>
        <w:jc w:val="center"/>
        <w:rPr>
          <w:rFonts w:ascii="Arial" w:hAnsi="Arial" w:cs="Arial"/>
          <w:b/>
          <w:sz w:val="28"/>
          <w:lang w:val="es-SV"/>
        </w:rPr>
      </w:pPr>
      <w:r w:rsidRPr="000F329A">
        <w:rPr>
          <w:rFonts w:ascii="Arial" w:hAnsi="Arial" w:cs="Arial"/>
          <w:b/>
          <w:sz w:val="28"/>
          <w:lang w:val="es-SV"/>
        </w:rPr>
        <w:t xml:space="preserve">RESOLUCIÓN </w:t>
      </w:r>
      <w:r w:rsidR="00B22462" w:rsidRPr="000F329A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38112E28" w14:textId="690E9F70" w:rsidR="00FC03CA" w:rsidRDefault="00FC03CA" w:rsidP="004B4197">
      <w:pPr>
        <w:jc w:val="center"/>
        <w:rPr>
          <w:rFonts w:ascii="Arial" w:hAnsi="Arial" w:cs="Arial"/>
          <w:b/>
          <w:sz w:val="28"/>
          <w:lang w:val="es-SV"/>
        </w:rPr>
      </w:pPr>
      <w:r w:rsidRPr="000F329A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0F329A">
        <w:rPr>
          <w:rFonts w:ascii="Arial" w:hAnsi="Arial" w:cs="Arial"/>
          <w:b/>
          <w:sz w:val="28"/>
          <w:lang w:val="es-SV"/>
        </w:rPr>
        <w:t xml:space="preserve">DE INFORMACIÓN </w:t>
      </w:r>
      <w:r w:rsidRPr="000F329A">
        <w:rPr>
          <w:rFonts w:ascii="Arial" w:hAnsi="Arial" w:cs="Arial"/>
          <w:b/>
          <w:sz w:val="28"/>
          <w:lang w:val="es-SV"/>
        </w:rPr>
        <w:t>N</w:t>
      </w:r>
      <w:r w:rsidR="004B0C21" w:rsidRPr="000F329A">
        <w:rPr>
          <w:rFonts w:ascii="Arial" w:hAnsi="Arial" w:cs="Arial"/>
          <w:b/>
          <w:sz w:val="28"/>
          <w:lang w:val="es-SV"/>
        </w:rPr>
        <w:t>o.</w:t>
      </w:r>
      <w:r w:rsidRPr="000F329A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0F329A">
        <w:rPr>
          <w:rFonts w:ascii="Arial" w:hAnsi="Arial" w:cs="Arial"/>
          <w:b/>
          <w:sz w:val="28"/>
          <w:lang w:val="es-SV"/>
        </w:rPr>
        <w:t>0</w:t>
      </w:r>
      <w:r w:rsidR="000E6B6C" w:rsidRPr="000F329A">
        <w:rPr>
          <w:rFonts w:ascii="Arial" w:hAnsi="Arial" w:cs="Arial"/>
          <w:b/>
          <w:sz w:val="28"/>
          <w:lang w:val="es-SV"/>
        </w:rPr>
        <w:t>2</w:t>
      </w:r>
      <w:r w:rsidR="00F716F5" w:rsidRPr="000F329A">
        <w:rPr>
          <w:rFonts w:ascii="Arial" w:hAnsi="Arial" w:cs="Arial"/>
          <w:b/>
          <w:sz w:val="28"/>
          <w:lang w:val="es-SV"/>
        </w:rPr>
        <w:t>8</w:t>
      </w:r>
      <w:r w:rsidR="007B1144" w:rsidRPr="000F329A">
        <w:rPr>
          <w:rFonts w:ascii="Arial" w:hAnsi="Arial" w:cs="Arial"/>
          <w:b/>
          <w:sz w:val="28"/>
          <w:lang w:val="es-SV"/>
        </w:rPr>
        <w:t>/2016</w:t>
      </w:r>
    </w:p>
    <w:p w14:paraId="06C2BF2C" w14:textId="77777777" w:rsidR="000F329A" w:rsidRPr="000F329A" w:rsidRDefault="000F329A" w:rsidP="004B4197">
      <w:pPr>
        <w:jc w:val="center"/>
        <w:rPr>
          <w:rFonts w:ascii="Arial" w:hAnsi="Arial" w:cs="Arial"/>
          <w:b/>
          <w:sz w:val="28"/>
          <w:lang w:val="es-SV"/>
        </w:rPr>
      </w:pPr>
    </w:p>
    <w:p w14:paraId="3504D65A" w14:textId="77777777" w:rsidR="007B1144" w:rsidRPr="00F716F5" w:rsidRDefault="007B1144" w:rsidP="004B4197">
      <w:pPr>
        <w:jc w:val="center"/>
        <w:rPr>
          <w:rFonts w:ascii="Arial" w:hAnsi="Arial" w:cs="Arial"/>
          <w:b/>
          <w:lang w:val="es-SV"/>
        </w:rPr>
      </w:pPr>
    </w:p>
    <w:p w14:paraId="45251417" w14:textId="18240806" w:rsidR="00DA1F15" w:rsidRPr="00F716F5" w:rsidRDefault="00FC03CA" w:rsidP="000F329A">
      <w:pPr>
        <w:pStyle w:val="Textosinforma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716F5">
        <w:rPr>
          <w:rFonts w:ascii="Arial" w:hAnsi="Arial" w:cs="Arial"/>
          <w:sz w:val="24"/>
          <w:szCs w:val="24"/>
        </w:rPr>
        <w:t>En las oficinas de la Defensoría del Consumidor, a las</w:t>
      </w:r>
      <w:r w:rsidR="004C75CF" w:rsidRPr="00F716F5">
        <w:rPr>
          <w:rFonts w:ascii="Arial" w:hAnsi="Arial" w:cs="Arial"/>
          <w:sz w:val="24"/>
          <w:szCs w:val="24"/>
        </w:rPr>
        <w:t xml:space="preserve"> </w:t>
      </w:r>
      <w:r w:rsidR="00F716F5">
        <w:rPr>
          <w:rFonts w:ascii="Arial" w:hAnsi="Arial" w:cs="Arial"/>
          <w:sz w:val="24"/>
          <w:szCs w:val="24"/>
        </w:rPr>
        <w:t>catorce</w:t>
      </w:r>
      <w:r w:rsidR="00A30B41" w:rsidRPr="00F716F5">
        <w:rPr>
          <w:rFonts w:ascii="Arial" w:hAnsi="Arial" w:cs="Arial"/>
          <w:sz w:val="24"/>
          <w:szCs w:val="24"/>
        </w:rPr>
        <w:t xml:space="preserve"> </w:t>
      </w:r>
      <w:r w:rsidRPr="00F716F5">
        <w:rPr>
          <w:rFonts w:ascii="Arial" w:hAnsi="Arial" w:cs="Arial"/>
          <w:sz w:val="24"/>
          <w:szCs w:val="24"/>
        </w:rPr>
        <w:t>horas</w:t>
      </w:r>
      <w:r w:rsidR="000F329A">
        <w:rPr>
          <w:rFonts w:ascii="Arial" w:hAnsi="Arial" w:cs="Arial"/>
          <w:sz w:val="24"/>
          <w:szCs w:val="24"/>
        </w:rPr>
        <w:t xml:space="preserve"> y catorce minutos</w:t>
      </w:r>
      <w:r w:rsidR="002E1E59" w:rsidRPr="00F716F5">
        <w:rPr>
          <w:rFonts w:ascii="Arial" w:hAnsi="Arial" w:cs="Arial"/>
          <w:sz w:val="24"/>
          <w:szCs w:val="24"/>
        </w:rPr>
        <w:t xml:space="preserve"> </w:t>
      </w:r>
      <w:r w:rsidRPr="00F716F5">
        <w:rPr>
          <w:rFonts w:ascii="Arial" w:hAnsi="Arial" w:cs="Arial"/>
          <w:sz w:val="24"/>
          <w:szCs w:val="24"/>
        </w:rPr>
        <w:t xml:space="preserve">del día </w:t>
      </w:r>
      <w:r w:rsidR="00F716F5">
        <w:rPr>
          <w:rFonts w:ascii="Arial" w:hAnsi="Arial" w:cs="Arial"/>
          <w:sz w:val="24"/>
          <w:szCs w:val="24"/>
        </w:rPr>
        <w:t>cuatro</w:t>
      </w:r>
      <w:r w:rsidR="003F53D8" w:rsidRPr="00F716F5">
        <w:rPr>
          <w:rFonts w:ascii="Arial" w:hAnsi="Arial" w:cs="Arial"/>
          <w:sz w:val="24"/>
          <w:szCs w:val="24"/>
        </w:rPr>
        <w:t xml:space="preserve"> </w:t>
      </w:r>
      <w:r w:rsidR="00B22462" w:rsidRPr="00F716F5">
        <w:rPr>
          <w:rFonts w:ascii="Arial" w:hAnsi="Arial" w:cs="Arial"/>
          <w:sz w:val="24"/>
          <w:szCs w:val="24"/>
        </w:rPr>
        <w:t xml:space="preserve">de </w:t>
      </w:r>
      <w:r w:rsidR="00F716F5">
        <w:rPr>
          <w:rFonts w:ascii="Arial" w:hAnsi="Arial" w:cs="Arial"/>
          <w:sz w:val="24"/>
          <w:szCs w:val="24"/>
        </w:rPr>
        <w:t>mayo</w:t>
      </w:r>
      <w:r w:rsidR="007B1144" w:rsidRPr="00F716F5">
        <w:rPr>
          <w:rFonts w:ascii="Arial" w:hAnsi="Arial" w:cs="Arial"/>
          <w:sz w:val="24"/>
          <w:szCs w:val="24"/>
        </w:rPr>
        <w:t xml:space="preserve"> del año dos mil dieciséis</w:t>
      </w:r>
      <w:r w:rsidRPr="00F716F5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0E6B6C" w:rsidRPr="00F716F5">
        <w:rPr>
          <w:rFonts w:ascii="Arial" w:hAnsi="Arial" w:cs="Arial"/>
          <w:b/>
          <w:sz w:val="24"/>
          <w:szCs w:val="24"/>
        </w:rPr>
        <w:t>02</w:t>
      </w:r>
      <w:r w:rsidR="00F716F5">
        <w:rPr>
          <w:rFonts w:ascii="Arial" w:hAnsi="Arial" w:cs="Arial"/>
          <w:b/>
          <w:sz w:val="24"/>
          <w:szCs w:val="24"/>
        </w:rPr>
        <w:t>8</w:t>
      </w:r>
      <w:r w:rsidR="007B1144" w:rsidRPr="00F716F5">
        <w:rPr>
          <w:rFonts w:ascii="Arial" w:hAnsi="Arial" w:cs="Arial"/>
          <w:b/>
          <w:sz w:val="24"/>
          <w:szCs w:val="24"/>
        </w:rPr>
        <w:t>/2016</w:t>
      </w:r>
      <w:r w:rsidRPr="00F716F5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</w:t>
      </w:r>
      <w:r w:rsidR="00F716F5">
        <w:rPr>
          <w:rFonts w:ascii="Arial" w:hAnsi="Arial" w:cs="Arial"/>
          <w:sz w:val="24"/>
          <w:szCs w:val="24"/>
        </w:rPr>
        <w:t xml:space="preserve"> de</w:t>
      </w:r>
      <w:r w:rsidRPr="00F716F5">
        <w:rPr>
          <w:rFonts w:ascii="Arial" w:hAnsi="Arial" w:cs="Arial"/>
          <w:sz w:val="24"/>
          <w:szCs w:val="24"/>
        </w:rPr>
        <w:t xml:space="preserve"> </w:t>
      </w:r>
      <w:r w:rsidR="00F716F5" w:rsidRPr="00F716F5">
        <w:rPr>
          <w:rFonts w:ascii="Arial" w:hAnsi="Arial" w:cs="Arial"/>
          <w:sz w:val="24"/>
          <w:szCs w:val="24"/>
        </w:rPr>
        <w:t xml:space="preserve">la señorita </w:t>
      </w:r>
      <w:r w:rsidR="005F6DA4" w:rsidRPr="005F6DA4">
        <w:rPr>
          <w:rFonts w:ascii="Arial" w:hAnsi="Arial" w:cs="Arial"/>
          <w:b/>
          <w:sz w:val="24"/>
          <w:szCs w:val="24"/>
          <w:highlight w:val="black"/>
        </w:rPr>
        <w:t>XXXX</w:t>
      </w:r>
      <w:r w:rsidR="00F716F5" w:rsidRPr="005F6DA4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r w:rsidR="005F6DA4" w:rsidRPr="005F6DA4">
        <w:rPr>
          <w:rFonts w:ascii="Arial" w:hAnsi="Arial" w:cs="Arial"/>
          <w:b/>
          <w:sz w:val="24"/>
          <w:szCs w:val="24"/>
          <w:highlight w:val="black"/>
        </w:rPr>
        <w:t>XXXXXXX</w:t>
      </w:r>
      <w:r w:rsidR="00F716F5" w:rsidRPr="005F6DA4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5F6DA4" w:rsidRPr="005F6DA4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F716F5" w:rsidRPr="005F6DA4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r w:rsidR="005F6DA4" w:rsidRPr="005F6DA4">
        <w:rPr>
          <w:rFonts w:ascii="Arial" w:hAnsi="Arial" w:cs="Arial"/>
          <w:b/>
          <w:sz w:val="24"/>
          <w:szCs w:val="24"/>
          <w:highlight w:val="black"/>
        </w:rPr>
        <w:t>XXXXX</w:t>
      </w:r>
      <w:r w:rsidR="00F716F5" w:rsidRPr="00F716F5">
        <w:rPr>
          <w:rFonts w:ascii="Arial" w:hAnsi="Arial" w:cs="Arial"/>
          <w:sz w:val="24"/>
          <w:szCs w:val="24"/>
        </w:rPr>
        <w:t xml:space="preserve">, quien se identifica con su Documento Único de Identidad número </w:t>
      </w:r>
      <w:r w:rsidR="00BF5202" w:rsidRPr="00BF5202">
        <w:rPr>
          <w:rFonts w:ascii="Arial" w:hAnsi="Arial" w:cs="Arial"/>
          <w:sz w:val="24"/>
          <w:szCs w:val="24"/>
          <w:highlight w:val="black"/>
        </w:rPr>
        <w:t>XXXX</w:t>
      </w:r>
      <w:r w:rsidR="00F716F5" w:rsidRPr="00BF5202">
        <w:rPr>
          <w:rFonts w:ascii="Arial" w:hAnsi="Arial" w:cs="Arial"/>
          <w:sz w:val="24"/>
          <w:szCs w:val="24"/>
          <w:highlight w:val="black"/>
        </w:rPr>
        <w:t xml:space="preserve"> </w:t>
      </w:r>
      <w:r w:rsidR="00BF5202" w:rsidRPr="00BF5202">
        <w:rPr>
          <w:rFonts w:ascii="Arial" w:hAnsi="Arial" w:cs="Arial"/>
          <w:sz w:val="24"/>
          <w:szCs w:val="24"/>
          <w:highlight w:val="black"/>
        </w:rPr>
        <w:t>XXX</w:t>
      </w:r>
      <w:r w:rsidR="00F716F5" w:rsidRPr="00BF5202">
        <w:rPr>
          <w:rFonts w:ascii="Arial" w:hAnsi="Arial" w:cs="Arial"/>
          <w:sz w:val="24"/>
          <w:szCs w:val="24"/>
          <w:highlight w:val="black"/>
        </w:rPr>
        <w:t xml:space="preserve"> </w:t>
      </w:r>
      <w:r w:rsidR="00BF5202" w:rsidRPr="00BF5202">
        <w:rPr>
          <w:rFonts w:ascii="Arial" w:hAnsi="Arial" w:cs="Arial"/>
          <w:sz w:val="24"/>
          <w:szCs w:val="24"/>
          <w:highlight w:val="black"/>
        </w:rPr>
        <w:t>XXXXX</w:t>
      </w:r>
      <w:r w:rsidR="00F716F5" w:rsidRPr="00BF5202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F5202" w:rsidRPr="00BF5202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F716F5" w:rsidRPr="00BF5202">
        <w:rPr>
          <w:rFonts w:ascii="Arial" w:hAnsi="Arial" w:cs="Arial"/>
          <w:sz w:val="24"/>
          <w:szCs w:val="24"/>
          <w:highlight w:val="black"/>
        </w:rPr>
        <w:t xml:space="preserve"> </w:t>
      </w:r>
      <w:r w:rsidR="00BF5202" w:rsidRPr="00BF5202">
        <w:rPr>
          <w:rFonts w:ascii="Arial" w:hAnsi="Arial" w:cs="Arial"/>
          <w:sz w:val="24"/>
          <w:szCs w:val="24"/>
          <w:highlight w:val="black"/>
        </w:rPr>
        <w:t>XXX</w:t>
      </w:r>
      <w:r w:rsidR="00F716F5" w:rsidRPr="00BF5202">
        <w:rPr>
          <w:rFonts w:ascii="Arial" w:hAnsi="Arial" w:cs="Arial"/>
          <w:sz w:val="24"/>
          <w:szCs w:val="24"/>
          <w:highlight w:val="black"/>
        </w:rPr>
        <w:t xml:space="preserve"> </w:t>
      </w:r>
      <w:r w:rsidR="00BF5202" w:rsidRPr="00BF5202">
        <w:rPr>
          <w:rFonts w:ascii="Arial" w:hAnsi="Arial" w:cs="Arial"/>
          <w:sz w:val="24"/>
          <w:szCs w:val="24"/>
          <w:highlight w:val="black"/>
        </w:rPr>
        <w:t>XXXXX</w:t>
      </w:r>
      <w:r w:rsidR="00F716F5" w:rsidRPr="00BF5202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F5202" w:rsidRPr="00BF5202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F716F5" w:rsidRPr="00BF5202">
        <w:rPr>
          <w:rFonts w:ascii="Arial" w:hAnsi="Arial" w:cs="Arial"/>
          <w:sz w:val="24"/>
          <w:szCs w:val="24"/>
          <w:highlight w:val="black"/>
        </w:rPr>
        <w:t xml:space="preserve"> </w:t>
      </w:r>
      <w:r w:rsidR="00BF5202" w:rsidRPr="00BF5202">
        <w:rPr>
          <w:rFonts w:ascii="Arial" w:hAnsi="Arial" w:cs="Arial"/>
          <w:sz w:val="24"/>
          <w:szCs w:val="24"/>
          <w:highlight w:val="black"/>
        </w:rPr>
        <w:t>XXXX</w:t>
      </w:r>
      <w:r w:rsidR="00F716F5" w:rsidRPr="00BF5202">
        <w:rPr>
          <w:rFonts w:ascii="Arial" w:hAnsi="Arial" w:cs="Arial"/>
          <w:sz w:val="24"/>
          <w:szCs w:val="24"/>
          <w:highlight w:val="black"/>
        </w:rPr>
        <w:t xml:space="preserve"> </w:t>
      </w:r>
      <w:r w:rsidR="00BF5202" w:rsidRPr="00BF5202">
        <w:rPr>
          <w:rFonts w:ascii="Arial" w:hAnsi="Arial" w:cs="Arial"/>
          <w:sz w:val="24"/>
          <w:szCs w:val="24"/>
          <w:highlight w:val="black"/>
        </w:rPr>
        <w:t>XXXXX</w:t>
      </w:r>
      <w:r w:rsidR="00F716F5" w:rsidRPr="00BF5202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F5202" w:rsidRPr="00BF5202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C74FDD" w:rsidRPr="00F716F5">
        <w:rPr>
          <w:rFonts w:ascii="Arial" w:hAnsi="Arial" w:cs="Arial"/>
          <w:sz w:val="24"/>
          <w:szCs w:val="24"/>
        </w:rPr>
        <w:t xml:space="preserve">, </w:t>
      </w:r>
      <w:r w:rsidRPr="00F716F5">
        <w:rPr>
          <w:rFonts w:ascii="Arial" w:hAnsi="Arial" w:cs="Arial"/>
          <w:sz w:val="24"/>
          <w:szCs w:val="24"/>
        </w:rPr>
        <w:t>quien requirió:</w:t>
      </w:r>
      <w:r w:rsidR="00C74FDD" w:rsidRPr="00F716F5">
        <w:rPr>
          <w:rFonts w:ascii="Arial" w:hAnsi="Arial" w:cs="Arial"/>
          <w:sz w:val="24"/>
          <w:szCs w:val="24"/>
        </w:rPr>
        <w:t xml:space="preserve"> </w:t>
      </w:r>
      <w:r w:rsidR="00F716F5">
        <w:rPr>
          <w:rFonts w:ascii="Arial" w:hAnsi="Arial" w:cs="Arial"/>
          <w:b/>
          <w:sz w:val="24"/>
          <w:szCs w:val="24"/>
        </w:rPr>
        <w:t xml:space="preserve">“Informe de Auditoría Financiera aplicada a la Defensoría del Consumidor, correspondiente al año 2014, completo con detalles. Si dicha información estuviera reservada, les agradeceré me entreguen una versión pública.”, </w:t>
      </w:r>
      <w:r w:rsidRPr="00F716F5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F716F5">
        <w:rPr>
          <w:rFonts w:ascii="Arial" w:hAnsi="Arial" w:cs="Arial"/>
          <w:sz w:val="24"/>
          <w:szCs w:val="24"/>
        </w:rPr>
        <w:t xml:space="preserve">e </w:t>
      </w:r>
      <w:r w:rsidR="004B0C21" w:rsidRPr="00F716F5">
        <w:rPr>
          <w:rFonts w:ascii="Arial" w:hAnsi="Arial" w:cs="Arial"/>
          <w:sz w:val="24"/>
          <w:szCs w:val="24"/>
        </w:rPr>
        <w:t>realizaron las gestiones correspondientes</w:t>
      </w:r>
      <w:r w:rsidR="009214AD" w:rsidRPr="00F716F5">
        <w:rPr>
          <w:rFonts w:ascii="Arial" w:hAnsi="Arial" w:cs="Arial"/>
          <w:sz w:val="24"/>
          <w:szCs w:val="24"/>
        </w:rPr>
        <w:t xml:space="preserve"> para obtener la información de interés</w:t>
      </w:r>
      <w:r w:rsidR="004C75CF" w:rsidRPr="00F716F5">
        <w:rPr>
          <w:rFonts w:ascii="Arial" w:hAnsi="Arial" w:cs="Arial"/>
          <w:sz w:val="24"/>
          <w:szCs w:val="24"/>
        </w:rPr>
        <w:t xml:space="preserve"> con la </w:t>
      </w:r>
      <w:r w:rsidR="00F716F5">
        <w:rPr>
          <w:rFonts w:ascii="Arial" w:hAnsi="Arial" w:cs="Arial"/>
          <w:sz w:val="24"/>
          <w:szCs w:val="24"/>
        </w:rPr>
        <w:t xml:space="preserve">Presidencia </w:t>
      </w:r>
      <w:r w:rsidR="004B4197" w:rsidRPr="00F716F5">
        <w:rPr>
          <w:rFonts w:ascii="Arial" w:hAnsi="Arial" w:cs="Arial"/>
          <w:sz w:val="24"/>
          <w:szCs w:val="24"/>
        </w:rPr>
        <w:t>de esta institución</w:t>
      </w:r>
      <w:r w:rsidR="00184152" w:rsidRPr="00F716F5">
        <w:rPr>
          <w:rFonts w:ascii="Arial" w:hAnsi="Arial" w:cs="Arial"/>
          <w:sz w:val="24"/>
          <w:szCs w:val="24"/>
        </w:rPr>
        <w:t xml:space="preserve"> y </w:t>
      </w:r>
      <w:r w:rsidR="00C102F1" w:rsidRPr="00F716F5">
        <w:rPr>
          <w:rFonts w:ascii="Arial" w:hAnsi="Arial" w:cs="Arial"/>
          <w:sz w:val="24"/>
          <w:szCs w:val="24"/>
        </w:rPr>
        <w:t xml:space="preserve">considerando que la solicitud cumple con todos los requisitos </w:t>
      </w:r>
      <w:r w:rsidR="00B34364" w:rsidRPr="00F716F5">
        <w:rPr>
          <w:rFonts w:ascii="Arial" w:hAnsi="Arial" w:cs="Arial"/>
          <w:sz w:val="24"/>
          <w:szCs w:val="24"/>
        </w:rPr>
        <w:t xml:space="preserve"> </w:t>
      </w:r>
      <w:r w:rsidR="00C102F1" w:rsidRPr="00F716F5">
        <w:rPr>
          <w:rFonts w:ascii="Arial" w:hAnsi="Arial" w:cs="Arial"/>
          <w:sz w:val="24"/>
          <w:szCs w:val="24"/>
        </w:rPr>
        <w:t>establecidos</w:t>
      </w:r>
      <w:r w:rsidR="00B34364" w:rsidRPr="00F716F5">
        <w:rPr>
          <w:rFonts w:ascii="Arial" w:hAnsi="Arial" w:cs="Arial"/>
          <w:sz w:val="24"/>
          <w:szCs w:val="24"/>
        </w:rPr>
        <w:t xml:space="preserve"> </w:t>
      </w:r>
      <w:r w:rsidR="00C102F1" w:rsidRPr="00F716F5">
        <w:rPr>
          <w:rFonts w:ascii="Arial" w:hAnsi="Arial" w:cs="Arial"/>
          <w:sz w:val="24"/>
          <w:szCs w:val="24"/>
        </w:rPr>
        <w:t xml:space="preserve"> en</w:t>
      </w:r>
      <w:r w:rsidR="00B34364" w:rsidRPr="00F716F5">
        <w:rPr>
          <w:rFonts w:ascii="Arial" w:hAnsi="Arial" w:cs="Arial"/>
          <w:sz w:val="24"/>
          <w:szCs w:val="24"/>
        </w:rPr>
        <w:t xml:space="preserve"> </w:t>
      </w:r>
      <w:r w:rsidR="00C102F1" w:rsidRPr="00F716F5">
        <w:rPr>
          <w:rFonts w:ascii="Arial" w:hAnsi="Arial" w:cs="Arial"/>
          <w:sz w:val="24"/>
          <w:szCs w:val="24"/>
        </w:rPr>
        <w:t xml:space="preserve">el artículo 66 de la Ley de Acceso </w:t>
      </w:r>
      <w:r w:rsidR="000E6B6C" w:rsidRPr="00F716F5">
        <w:rPr>
          <w:rFonts w:ascii="Arial" w:hAnsi="Arial" w:cs="Arial"/>
          <w:sz w:val="24"/>
          <w:szCs w:val="24"/>
        </w:rPr>
        <w:t>a la Información Pública -LAIP-</w:t>
      </w:r>
      <w:r w:rsidR="000F329A">
        <w:rPr>
          <w:rFonts w:ascii="Arial" w:hAnsi="Arial" w:cs="Arial"/>
          <w:sz w:val="24"/>
          <w:szCs w:val="24"/>
        </w:rPr>
        <w:t xml:space="preserve"> y</w:t>
      </w:r>
      <w:r w:rsidR="000E6B6C" w:rsidRPr="00F716F5">
        <w:rPr>
          <w:rFonts w:ascii="Arial" w:hAnsi="Arial" w:cs="Arial"/>
          <w:sz w:val="24"/>
          <w:szCs w:val="24"/>
        </w:rPr>
        <w:t xml:space="preserve"> que no se encuentra entre las excepciones enumeradas en los Artículos 19 y 24 de la LAIP,</w:t>
      </w:r>
      <w:r w:rsidR="00C102F1" w:rsidRPr="00F716F5">
        <w:rPr>
          <w:rFonts w:ascii="Arial" w:hAnsi="Arial" w:cs="Arial"/>
          <w:sz w:val="24"/>
          <w:szCs w:val="24"/>
        </w:rPr>
        <w:t xml:space="preserve"> se resuelve:</w:t>
      </w:r>
    </w:p>
    <w:p w14:paraId="16567543" w14:textId="77777777" w:rsidR="00B22462" w:rsidRPr="00F716F5" w:rsidRDefault="00B22462" w:rsidP="000F329A">
      <w:pPr>
        <w:pStyle w:val="Textosinforma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FE4223E" w14:textId="645C3C28" w:rsidR="00A0417C" w:rsidRPr="00F716F5" w:rsidRDefault="00FC03CA" w:rsidP="000F329A">
      <w:pPr>
        <w:shd w:val="clear" w:color="auto" w:fill="FFFFFF" w:themeFill="background1"/>
        <w:spacing w:line="360" w:lineRule="auto"/>
        <w:contextualSpacing/>
        <w:jc w:val="center"/>
        <w:rPr>
          <w:rFonts w:ascii="Arial" w:hAnsi="Arial" w:cs="Arial"/>
          <w:b/>
          <w:lang w:val="es-SV"/>
        </w:rPr>
      </w:pPr>
      <w:r w:rsidRPr="00F716F5">
        <w:rPr>
          <w:rFonts w:ascii="Arial" w:hAnsi="Arial" w:cs="Arial"/>
          <w:b/>
          <w:lang w:val="es-SV"/>
        </w:rPr>
        <w:t xml:space="preserve">PROPORCIONAR LA </w:t>
      </w:r>
      <w:r w:rsidR="00874C9A" w:rsidRPr="00F716F5">
        <w:rPr>
          <w:rFonts w:ascii="Arial" w:hAnsi="Arial" w:cs="Arial"/>
          <w:b/>
          <w:lang w:val="es-SV"/>
        </w:rPr>
        <w:t>INFORMACIÓN</w:t>
      </w:r>
      <w:r w:rsidR="00B22462" w:rsidRPr="00F716F5">
        <w:rPr>
          <w:rFonts w:ascii="Arial" w:hAnsi="Arial" w:cs="Arial"/>
          <w:b/>
          <w:lang w:val="es-SV"/>
        </w:rPr>
        <w:t xml:space="preserve"> </w:t>
      </w:r>
      <w:r w:rsidR="00AD4864" w:rsidRPr="00F716F5">
        <w:rPr>
          <w:rFonts w:ascii="Arial" w:hAnsi="Arial" w:cs="Arial"/>
          <w:b/>
          <w:lang w:val="es-SV"/>
        </w:rPr>
        <w:t>PÚBLICA SOLICITADA</w:t>
      </w:r>
    </w:p>
    <w:p w14:paraId="5B7DB185" w14:textId="77777777" w:rsidR="004B4197" w:rsidRDefault="004B4197" w:rsidP="000F329A">
      <w:pPr>
        <w:spacing w:line="360" w:lineRule="auto"/>
        <w:jc w:val="both"/>
        <w:rPr>
          <w:rFonts w:ascii="Arial" w:hAnsi="Arial" w:cs="Arial"/>
          <w:b/>
        </w:rPr>
      </w:pPr>
    </w:p>
    <w:p w14:paraId="6AB1F647" w14:textId="50AE7A97" w:rsidR="000F329A" w:rsidRDefault="00F716F5" w:rsidP="000F329A">
      <w:pPr>
        <w:spacing w:line="360" w:lineRule="auto"/>
        <w:jc w:val="both"/>
        <w:rPr>
          <w:rFonts w:ascii="Arial" w:hAnsi="Arial" w:cs="Arial"/>
        </w:rPr>
      </w:pPr>
      <w:r w:rsidRPr="000F329A">
        <w:rPr>
          <w:rFonts w:ascii="Arial" w:hAnsi="Arial" w:cs="Arial"/>
        </w:rPr>
        <w:t>Se hace entrega del Informe de auditoría financiera</w:t>
      </w:r>
      <w:r w:rsidR="000F329A">
        <w:rPr>
          <w:rFonts w:ascii="Arial" w:hAnsi="Arial" w:cs="Arial"/>
        </w:rPr>
        <w:t xml:space="preserve"> </w:t>
      </w:r>
      <w:r w:rsidR="000F329A" w:rsidRPr="000F329A">
        <w:rPr>
          <w:rFonts w:ascii="Arial" w:hAnsi="Arial" w:cs="Arial"/>
        </w:rPr>
        <w:t>en formato pdf</w:t>
      </w:r>
      <w:r w:rsidR="000F329A">
        <w:rPr>
          <w:rFonts w:ascii="Arial" w:hAnsi="Arial" w:cs="Arial"/>
        </w:rPr>
        <w:t>,</w:t>
      </w:r>
      <w:r w:rsidRPr="000F329A">
        <w:rPr>
          <w:rFonts w:ascii="Arial" w:hAnsi="Arial" w:cs="Arial"/>
        </w:rPr>
        <w:t xml:space="preserve"> </w:t>
      </w:r>
      <w:r w:rsidR="000F329A">
        <w:rPr>
          <w:rFonts w:ascii="Arial" w:hAnsi="Arial" w:cs="Arial"/>
        </w:rPr>
        <w:t xml:space="preserve">realizada </w:t>
      </w:r>
      <w:r w:rsidR="005E7C9B">
        <w:rPr>
          <w:rFonts w:ascii="Arial" w:hAnsi="Arial" w:cs="Arial"/>
        </w:rPr>
        <w:t>a la Defensoría del Consumidor por la Corte</w:t>
      </w:r>
      <w:r w:rsidR="000F329A" w:rsidRPr="000F329A">
        <w:rPr>
          <w:rFonts w:ascii="Arial" w:hAnsi="Arial" w:cs="Arial"/>
        </w:rPr>
        <w:t xml:space="preserve"> de Cuentas</w:t>
      </w:r>
      <w:r w:rsidR="000F329A">
        <w:rPr>
          <w:rFonts w:ascii="Arial" w:hAnsi="Arial" w:cs="Arial"/>
        </w:rPr>
        <w:t>.</w:t>
      </w:r>
    </w:p>
    <w:p w14:paraId="0A2258D2" w14:textId="77777777" w:rsidR="000F329A" w:rsidRDefault="000F329A" w:rsidP="000F329A">
      <w:pPr>
        <w:spacing w:line="360" w:lineRule="auto"/>
        <w:jc w:val="both"/>
        <w:rPr>
          <w:rFonts w:ascii="Arial" w:hAnsi="Arial" w:cs="Arial"/>
        </w:rPr>
      </w:pPr>
    </w:p>
    <w:p w14:paraId="74FF7014" w14:textId="65B368BF" w:rsidR="00F716F5" w:rsidRPr="000F329A" w:rsidRDefault="000F329A" w:rsidP="000F329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documento en referencia, corresponde al período comprendido entre </w:t>
      </w:r>
      <w:r w:rsidR="00F716F5" w:rsidRPr="000F329A">
        <w:rPr>
          <w:rFonts w:ascii="Arial" w:hAnsi="Arial" w:cs="Arial"/>
        </w:rPr>
        <w:t>1 de enero al treinta de diciembre de</w:t>
      </w:r>
      <w:r>
        <w:rPr>
          <w:rFonts w:ascii="Arial" w:hAnsi="Arial" w:cs="Arial"/>
        </w:rPr>
        <w:t>l año</w:t>
      </w:r>
      <w:r w:rsidR="00F716F5" w:rsidRPr="000F329A">
        <w:rPr>
          <w:rFonts w:ascii="Arial" w:hAnsi="Arial" w:cs="Arial"/>
        </w:rPr>
        <w:t xml:space="preserve"> 2014</w:t>
      </w:r>
      <w:r w:rsidRPr="000F329A">
        <w:rPr>
          <w:rFonts w:ascii="Arial" w:hAnsi="Arial" w:cs="Arial"/>
        </w:rPr>
        <w:t>.</w:t>
      </w:r>
    </w:p>
    <w:p w14:paraId="249590E6" w14:textId="77777777" w:rsidR="00FC0C3C" w:rsidRDefault="00FC0C3C" w:rsidP="00FC0C3C">
      <w:pPr>
        <w:pStyle w:val="Prrafodelista"/>
        <w:jc w:val="center"/>
        <w:rPr>
          <w:rFonts w:ascii="Arial" w:hAnsi="Arial" w:cs="Arial"/>
        </w:rPr>
      </w:pPr>
    </w:p>
    <w:p w14:paraId="11C0A307" w14:textId="77777777" w:rsidR="00FC0C3C" w:rsidRDefault="00FC0C3C" w:rsidP="00FC0C3C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8532D">
        <w:rPr>
          <w:rFonts w:eastAsia="Arial Unicode MS" w:cstheme="majorBidi"/>
          <w:b/>
          <w:bCs/>
          <w:color w:val="000099"/>
          <w:sz w:val="22"/>
          <w:szCs w:val="28"/>
          <w:lang w:eastAsia="en-US"/>
        </w:rPr>
        <w:t>Rúbrica</w:t>
      </w:r>
      <w:r w:rsidRPr="00A8532D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 xml:space="preserve"> </w:t>
      </w:r>
    </w:p>
    <w:p w14:paraId="263B0029" w14:textId="77777777" w:rsidR="00FC0C3C" w:rsidRDefault="00FC0C3C" w:rsidP="00FC0C3C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4081FCB6" w14:textId="77777777" w:rsidR="00FC0C3C" w:rsidRDefault="00FC0C3C" w:rsidP="00FC0C3C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55C8A776" w14:textId="77777777" w:rsidR="00FC0C3C" w:rsidRPr="00A8532D" w:rsidRDefault="00FC0C3C" w:rsidP="00FC0C3C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0DCD2F70" w14:textId="77777777" w:rsidR="00FC0C3C" w:rsidRDefault="00FC0C3C" w:rsidP="00FC0C3C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18E484A0" w14:textId="43F9646F" w:rsidR="00FC0C3C" w:rsidRPr="00F716F5" w:rsidRDefault="00FC0C3C" w:rsidP="00FC0C3C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Oficial de Información y Transparencia</w:t>
      </w:r>
      <w:bookmarkStart w:id="0" w:name="_GoBack"/>
      <w:bookmarkEnd w:id="0"/>
    </w:p>
    <w:sectPr w:rsidR="00FC0C3C" w:rsidRPr="00F716F5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629F1" w14:textId="77777777" w:rsidR="009D1834" w:rsidRDefault="009D1834" w:rsidP="00385C3D">
      <w:r>
        <w:separator/>
      </w:r>
    </w:p>
  </w:endnote>
  <w:endnote w:type="continuationSeparator" w:id="0">
    <w:p w14:paraId="5DA841B4" w14:textId="77777777" w:rsidR="009D1834" w:rsidRDefault="009D1834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5CA85" w14:textId="77777777" w:rsidR="009D1834" w:rsidRDefault="009D1834" w:rsidP="00385C3D">
      <w:r>
        <w:separator/>
      </w:r>
    </w:p>
  </w:footnote>
  <w:footnote w:type="continuationSeparator" w:id="0">
    <w:p w14:paraId="5B4CEAD5" w14:textId="77777777" w:rsidR="009D1834" w:rsidRDefault="009D1834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9D1834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722CD7FE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9D1834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077CE7"/>
    <w:multiLevelType w:val="hybridMultilevel"/>
    <w:tmpl w:val="2934FE40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8745BB5"/>
    <w:multiLevelType w:val="hybridMultilevel"/>
    <w:tmpl w:val="BB52A820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C8A7F86"/>
    <w:multiLevelType w:val="hybridMultilevel"/>
    <w:tmpl w:val="323A4F4C"/>
    <w:lvl w:ilvl="0" w:tplc="5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205C31"/>
    <w:multiLevelType w:val="hybridMultilevel"/>
    <w:tmpl w:val="972031C4"/>
    <w:lvl w:ilvl="0" w:tplc="5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FE32240"/>
    <w:multiLevelType w:val="hybridMultilevel"/>
    <w:tmpl w:val="97066004"/>
    <w:lvl w:ilvl="0" w:tplc="0D8AE49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35"/>
  </w:num>
  <w:num w:numId="4">
    <w:abstractNumId w:val="22"/>
  </w:num>
  <w:num w:numId="5">
    <w:abstractNumId w:val="40"/>
  </w:num>
  <w:num w:numId="6">
    <w:abstractNumId w:val="11"/>
  </w:num>
  <w:num w:numId="7">
    <w:abstractNumId w:val="24"/>
  </w:num>
  <w:num w:numId="8">
    <w:abstractNumId w:val="36"/>
  </w:num>
  <w:num w:numId="9">
    <w:abstractNumId w:val="29"/>
  </w:num>
  <w:num w:numId="10">
    <w:abstractNumId w:val="17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</w:num>
  <w:num w:numId="13">
    <w:abstractNumId w:val="37"/>
  </w:num>
  <w:num w:numId="14">
    <w:abstractNumId w:val="38"/>
  </w:num>
  <w:num w:numId="15">
    <w:abstractNumId w:val="14"/>
  </w:num>
  <w:num w:numId="16">
    <w:abstractNumId w:val="32"/>
  </w:num>
  <w:num w:numId="17">
    <w:abstractNumId w:val="4"/>
  </w:num>
  <w:num w:numId="18">
    <w:abstractNumId w:val="16"/>
  </w:num>
  <w:num w:numId="19">
    <w:abstractNumId w:val="30"/>
  </w:num>
  <w:num w:numId="20">
    <w:abstractNumId w:val="6"/>
  </w:num>
  <w:num w:numId="21">
    <w:abstractNumId w:val="15"/>
  </w:num>
  <w:num w:numId="22">
    <w:abstractNumId w:val="10"/>
  </w:num>
  <w:num w:numId="23">
    <w:abstractNumId w:val="19"/>
  </w:num>
  <w:num w:numId="24">
    <w:abstractNumId w:val="13"/>
  </w:num>
  <w:num w:numId="25">
    <w:abstractNumId w:val="34"/>
  </w:num>
  <w:num w:numId="26">
    <w:abstractNumId w:val="2"/>
  </w:num>
  <w:num w:numId="27">
    <w:abstractNumId w:val="5"/>
  </w:num>
  <w:num w:numId="28">
    <w:abstractNumId w:val="23"/>
  </w:num>
  <w:num w:numId="29">
    <w:abstractNumId w:val="7"/>
  </w:num>
  <w:num w:numId="30">
    <w:abstractNumId w:val="8"/>
  </w:num>
  <w:num w:numId="31">
    <w:abstractNumId w:val="1"/>
  </w:num>
  <w:num w:numId="32">
    <w:abstractNumId w:val="26"/>
  </w:num>
  <w:num w:numId="33">
    <w:abstractNumId w:val="28"/>
  </w:num>
  <w:num w:numId="34">
    <w:abstractNumId w:val="0"/>
  </w:num>
  <w:num w:numId="35">
    <w:abstractNumId w:val="18"/>
  </w:num>
  <w:num w:numId="36">
    <w:abstractNumId w:val="20"/>
  </w:num>
  <w:num w:numId="37">
    <w:abstractNumId w:val="9"/>
  </w:num>
  <w:num w:numId="38">
    <w:abstractNumId w:val="33"/>
  </w:num>
  <w:num w:numId="39">
    <w:abstractNumId w:val="27"/>
  </w:num>
  <w:num w:numId="40">
    <w:abstractNumId w:val="31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2E57"/>
    <w:rsid w:val="000034BA"/>
    <w:rsid w:val="00005448"/>
    <w:rsid w:val="0001763F"/>
    <w:rsid w:val="00020FF0"/>
    <w:rsid w:val="000414BC"/>
    <w:rsid w:val="00041961"/>
    <w:rsid w:val="00060117"/>
    <w:rsid w:val="0007026D"/>
    <w:rsid w:val="00072009"/>
    <w:rsid w:val="000770FC"/>
    <w:rsid w:val="00081C31"/>
    <w:rsid w:val="000833E7"/>
    <w:rsid w:val="000975C0"/>
    <w:rsid w:val="000A1F9B"/>
    <w:rsid w:val="000B10A3"/>
    <w:rsid w:val="000B1E82"/>
    <w:rsid w:val="000B49BD"/>
    <w:rsid w:val="000B5362"/>
    <w:rsid w:val="000B6A03"/>
    <w:rsid w:val="000D4964"/>
    <w:rsid w:val="000E6AD4"/>
    <w:rsid w:val="000E6B6C"/>
    <w:rsid w:val="000E721F"/>
    <w:rsid w:val="000F329A"/>
    <w:rsid w:val="001314BF"/>
    <w:rsid w:val="001334CC"/>
    <w:rsid w:val="00162E31"/>
    <w:rsid w:val="001749C2"/>
    <w:rsid w:val="00176E22"/>
    <w:rsid w:val="00182567"/>
    <w:rsid w:val="00184152"/>
    <w:rsid w:val="0019476C"/>
    <w:rsid w:val="00194A8E"/>
    <w:rsid w:val="001A26FF"/>
    <w:rsid w:val="001A34BD"/>
    <w:rsid w:val="001A578F"/>
    <w:rsid w:val="001B674C"/>
    <w:rsid w:val="001D32EC"/>
    <w:rsid w:val="001E155E"/>
    <w:rsid w:val="001E4061"/>
    <w:rsid w:val="001E4A9A"/>
    <w:rsid w:val="001E4C98"/>
    <w:rsid w:val="00207E31"/>
    <w:rsid w:val="0021233A"/>
    <w:rsid w:val="00237EAD"/>
    <w:rsid w:val="0024307B"/>
    <w:rsid w:val="0025670F"/>
    <w:rsid w:val="0026479E"/>
    <w:rsid w:val="00267558"/>
    <w:rsid w:val="00272DD4"/>
    <w:rsid w:val="002778EC"/>
    <w:rsid w:val="00281DB1"/>
    <w:rsid w:val="00290F5A"/>
    <w:rsid w:val="002C31B0"/>
    <w:rsid w:val="002E1E59"/>
    <w:rsid w:val="002F65AA"/>
    <w:rsid w:val="0030175B"/>
    <w:rsid w:val="003067ED"/>
    <w:rsid w:val="0031654B"/>
    <w:rsid w:val="00344A6A"/>
    <w:rsid w:val="0036534D"/>
    <w:rsid w:val="00375C58"/>
    <w:rsid w:val="00385C3D"/>
    <w:rsid w:val="003C7452"/>
    <w:rsid w:val="003E57BE"/>
    <w:rsid w:val="003F3285"/>
    <w:rsid w:val="003F53D8"/>
    <w:rsid w:val="00405239"/>
    <w:rsid w:val="00411DFD"/>
    <w:rsid w:val="00416D44"/>
    <w:rsid w:val="00441CEC"/>
    <w:rsid w:val="00451C81"/>
    <w:rsid w:val="00452915"/>
    <w:rsid w:val="004540D0"/>
    <w:rsid w:val="00460794"/>
    <w:rsid w:val="00462C69"/>
    <w:rsid w:val="0046558E"/>
    <w:rsid w:val="00473FF0"/>
    <w:rsid w:val="00491B46"/>
    <w:rsid w:val="004961C3"/>
    <w:rsid w:val="004B0C21"/>
    <w:rsid w:val="004B4197"/>
    <w:rsid w:val="004C75CF"/>
    <w:rsid w:val="004D008A"/>
    <w:rsid w:val="004D661F"/>
    <w:rsid w:val="00502220"/>
    <w:rsid w:val="00503F7C"/>
    <w:rsid w:val="005076E8"/>
    <w:rsid w:val="0051087B"/>
    <w:rsid w:val="005141AD"/>
    <w:rsid w:val="00527EBF"/>
    <w:rsid w:val="0053571E"/>
    <w:rsid w:val="00535E69"/>
    <w:rsid w:val="00537C6F"/>
    <w:rsid w:val="005424A7"/>
    <w:rsid w:val="00555C29"/>
    <w:rsid w:val="00593453"/>
    <w:rsid w:val="00594BD1"/>
    <w:rsid w:val="005A03D1"/>
    <w:rsid w:val="005A04F6"/>
    <w:rsid w:val="005B083B"/>
    <w:rsid w:val="005B7ACE"/>
    <w:rsid w:val="005C042A"/>
    <w:rsid w:val="005D0FCD"/>
    <w:rsid w:val="005E744B"/>
    <w:rsid w:val="005E7C9B"/>
    <w:rsid w:val="005F6DA4"/>
    <w:rsid w:val="00613489"/>
    <w:rsid w:val="00614638"/>
    <w:rsid w:val="00615259"/>
    <w:rsid w:val="00623F78"/>
    <w:rsid w:val="00630B4F"/>
    <w:rsid w:val="0063139B"/>
    <w:rsid w:val="00654CD2"/>
    <w:rsid w:val="006842E7"/>
    <w:rsid w:val="006941A3"/>
    <w:rsid w:val="006A26F9"/>
    <w:rsid w:val="006B2330"/>
    <w:rsid w:val="006B5A99"/>
    <w:rsid w:val="006B64CB"/>
    <w:rsid w:val="006C276E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64343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70D42"/>
    <w:rsid w:val="00874C9A"/>
    <w:rsid w:val="008953D0"/>
    <w:rsid w:val="00897B43"/>
    <w:rsid w:val="008C1696"/>
    <w:rsid w:val="008C683B"/>
    <w:rsid w:val="008D0F6D"/>
    <w:rsid w:val="008E15C2"/>
    <w:rsid w:val="008F5B31"/>
    <w:rsid w:val="009214AD"/>
    <w:rsid w:val="00941BE9"/>
    <w:rsid w:val="00963E24"/>
    <w:rsid w:val="0096692B"/>
    <w:rsid w:val="00991543"/>
    <w:rsid w:val="0099407F"/>
    <w:rsid w:val="009A6DA3"/>
    <w:rsid w:val="009C3D66"/>
    <w:rsid w:val="009C71F6"/>
    <w:rsid w:val="009D1834"/>
    <w:rsid w:val="009E5743"/>
    <w:rsid w:val="009E752F"/>
    <w:rsid w:val="00A0417C"/>
    <w:rsid w:val="00A11645"/>
    <w:rsid w:val="00A15EC5"/>
    <w:rsid w:val="00A16F25"/>
    <w:rsid w:val="00A30B41"/>
    <w:rsid w:val="00A3688F"/>
    <w:rsid w:val="00A50147"/>
    <w:rsid w:val="00A55BD3"/>
    <w:rsid w:val="00A76733"/>
    <w:rsid w:val="00A86E28"/>
    <w:rsid w:val="00AA553C"/>
    <w:rsid w:val="00AB00E5"/>
    <w:rsid w:val="00AC6662"/>
    <w:rsid w:val="00AC73D4"/>
    <w:rsid w:val="00AD4864"/>
    <w:rsid w:val="00AE553D"/>
    <w:rsid w:val="00AF685C"/>
    <w:rsid w:val="00B20E15"/>
    <w:rsid w:val="00B22462"/>
    <w:rsid w:val="00B34364"/>
    <w:rsid w:val="00B46485"/>
    <w:rsid w:val="00B5488F"/>
    <w:rsid w:val="00B74189"/>
    <w:rsid w:val="00B76ED7"/>
    <w:rsid w:val="00BD1EF8"/>
    <w:rsid w:val="00BD258E"/>
    <w:rsid w:val="00BD3E4D"/>
    <w:rsid w:val="00BD72AD"/>
    <w:rsid w:val="00BE2A35"/>
    <w:rsid w:val="00BF0272"/>
    <w:rsid w:val="00BF5202"/>
    <w:rsid w:val="00BF58DE"/>
    <w:rsid w:val="00C102F1"/>
    <w:rsid w:val="00C11390"/>
    <w:rsid w:val="00C61CD4"/>
    <w:rsid w:val="00C74FDD"/>
    <w:rsid w:val="00C91F1B"/>
    <w:rsid w:val="00CA49EA"/>
    <w:rsid w:val="00CA5CF0"/>
    <w:rsid w:val="00CB0467"/>
    <w:rsid w:val="00CD055A"/>
    <w:rsid w:val="00CD08B5"/>
    <w:rsid w:val="00CD3A62"/>
    <w:rsid w:val="00D13240"/>
    <w:rsid w:val="00D5394D"/>
    <w:rsid w:val="00D62844"/>
    <w:rsid w:val="00D71733"/>
    <w:rsid w:val="00D7628D"/>
    <w:rsid w:val="00D840B8"/>
    <w:rsid w:val="00DA0E7F"/>
    <w:rsid w:val="00DA1F15"/>
    <w:rsid w:val="00DA4786"/>
    <w:rsid w:val="00DC356F"/>
    <w:rsid w:val="00DC3ED4"/>
    <w:rsid w:val="00DD4589"/>
    <w:rsid w:val="00E01208"/>
    <w:rsid w:val="00E01E5E"/>
    <w:rsid w:val="00E07B45"/>
    <w:rsid w:val="00E10E96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84AC2"/>
    <w:rsid w:val="00E90724"/>
    <w:rsid w:val="00E97195"/>
    <w:rsid w:val="00EB31B4"/>
    <w:rsid w:val="00EB56C5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16F5"/>
    <w:rsid w:val="00F72FCC"/>
    <w:rsid w:val="00F7771B"/>
    <w:rsid w:val="00F8247F"/>
    <w:rsid w:val="00F82BD2"/>
    <w:rsid w:val="00F833DB"/>
    <w:rsid w:val="00F91E08"/>
    <w:rsid w:val="00FB64C5"/>
    <w:rsid w:val="00FC03CA"/>
    <w:rsid w:val="00FC0C3C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93A2EC-625B-4439-A7A1-6C96CECC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12</cp:revision>
  <cp:lastPrinted>2016-05-04T20:06:00Z</cp:lastPrinted>
  <dcterms:created xsi:type="dcterms:W3CDTF">2016-04-29T19:28:00Z</dcterms:created>
  <dcterms:modified xsi:type="dcterms:W3CDTF">2016-05-30T19:43:00Z</dcterms:modified>
</cp:coreProperties>
</file>